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DA" w:rsidRDefault="00CA5DDE">
      <w:r>
        <w:rPr>
          <w:rFonts w:hint="eastAsia"/>
        </w:rPr>
        <w:t>4S-E</w:t>
      </w:r>
      <w:r>
        <w:rPr>
          <w:rFonts w:hint="eastAsia"/>
        </w:rPr>
        <w:t>回路エレクトロニクス履修コース</w:t>
      </w:r>
    </w:p>
    <w:p w:rsidR="00CA5DDE" w:rsidRPr="00CA5DDE" w:rsidRDefault="00CA5DDE">
      <w:pPr>
        <w:rPr>
          <w:b/>
          <w:sz w:val="32"/>
          <w:szCs w:val="32"/>
          <w:u w:val="single"/>
        </w:rPr>
      </w:pPr>
      <w:r>
        <w:rPr>
          <w:rFonts w:hint="eastAsia"/>
        </w:rPr>
        <w:t xml:space="preserve">　　　　　</w:t>
      </w:r>
      <w:r w:rsidRPr="00CA5DDE">
        <w:rPr>
          <w:rFonts w:hint="eastAsia"/>
          <w:b/>
          <w:sz w:val="32"/>
          <w:szCs w:val="32"/>
          <w:u w:val="single"/>
        </w:rPr>
        <w:t xml:space="preserve">応用計測回路設計製作　</w:t>
      </w:r>
      <w:r w:rsidRPr="00CA5DDE">
        <w:rPr>
          <w:rFonts w:hint="eastAsia"/>
          <w:b/>
          <w:sz w:val="32"/>
          <w:szCs w:val="32"/>
          <w:u w:val="single"/>
        </w:rPr>
        <w:t>/</w:t>
      </w:r>
      <w:r w:rsidRPr="00CA5DDE">
        <w:rPr>
          <w:rFonts w:hint="eastAsia"/>
          <w:b/>
          <w:sz w:val="32"/>
          <w:szCs w:val="32"/>
          <w:u w:val="single"/>
        </w:rPr>
        <w:t xml:space="preserve">　応用電子回路設計製作　週報</w:t>
      </w:r>
    </w:p>
    <w:p w:rsidR="00CA5DDE" w:rsidRDefault="00CA5DDE"/>
    <w:p w:rsidR="00CA5DDE" w:rsidRPr="00CA5DDE" w:rsidRDefault="00CA5DDE" w:rsidP="00CA5DDE">
      <w:pPr>
        <w:wordWrap w:val="0"/>
        <w:spacing w:line="480" w:lineRule="auto"/>
        <w:ind w:rightChars="725" w:right="1523"/>
        <w:jc w:val="right"/>
        <w:rPr>
          <w:rFonts w:hint="eastAsia"/>
          <w:sz w:val="24"/>
          <w:szCs w:val="24"/>
          <w:u w:val="single"/>
        </w:rPr>
      </w:pPr>
      <w:r w:rsidRPr="00CA5DDE">
        <w:rPr>
          <w:rFonts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5390515</wp:posOffset>
                </wp:positionH>
                <wp:positionV relativeFrom="paragraph">
                  <wp:posOffset>92163</wp:posOffset>
                </wp:positionV>
                <wp:extent cx="914400" cy="740780"/>
                <wp:effectExtent l="0" t="0" r="19050" b="21590"/>
                <wp:wrapNone/>
                <wp:docPr id="1" name="テキスト ボックス 1"/>
                <wp:cNvGraphicFramePr/>
                <a:graphic xmlns:a="http://schemas.openxmlformats.org/drawingml/2006/main">
                  <a:graphicData uri="http://schemas.microsoft.com/office/word/2010/wordprocessingShape">
                    <wps:wsp>
                      <wps:cNvSpPr txBox="1"/>
                      <wps:spPr>
                        <a:xfrm>
                          <a:off x="0" y="0"/>
                          <a:ext cx="914400" cy="740780"/>
                        </a:xfrm>
                        <a:prstGeom prst="rect">
                          <a:avLst/>
                        </a:prstGeom>
                        <a:solidFill>
                          <a:schemeClr val="lt1"/>
                        </a:solidFill>
                        <a:ln w="6350">
                          <a:solidFill>
                            <a:prstClr val="black"/>
                          </a:solidFill>
                        </a:ln>
                      </wps:spPr>
                      <wps:txbx>
                        <w:txbxContent>
                          <w:p w:rsidR="00CA5DDE" w:rsidRDefault="00CA5DDE"/>
                          <w:p w:rsidR="00CA5DDE" w:rsidRDefault="00CA5DDE" w:rsidP="00CA5DDE">
                            <w:pPr>
                              <w:ind w:firstLineChars="100" w:firstLine="210"/>
                            </w:pPr>
                            <w:r>
                              <w:rPr>
                                <w:rFonts w:hint="eastAsia"/>
                              </w:rPr>
                              <w:t>検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45pt;margin-top:7.25pt;width:1in;height:5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" fillcolor="white [3201]" strokeweight=".5pt">
                <v:textbox>
                  <w:txbxContent>
                    <w:p w:rsidR="00CA5DDE" w:rsidRDefault="00CA5DDE"/>
                    <w:p w:rsidR="00CA5DDE" w:rsidRDefault="00CA5DDE" w:rsidP="00CA5DDE">
                      <w:pPr>
                        <w:ind w:firstLineChars="100" w:firstLine="210"/>
                      </w:pPr>
                      <w:r>
                        <w:rPr>
                          <w:rFonts w:hint="eastAsia"/>
                        </w:rPr>
                        <w:t>検　印</w:t>
                      </w:r>
                    </w:p>
                  </w:txbxContent>
                </v:textbox>
              </v:shape>
            </w:pict>
          </mc:Fallback>
        </mc:AlternateContent>
      </w:r>
      <w:r w:rsidRPr="00CA5DDE">
        <w:rPr>
          <w:rFonts w:hint="eastAsia"/>
          <w:sz w:val="24"/>
          <w:szCs w:val="24"/>
          <w:u w:val="single"/>
        </w:rPr>
        <w:t xml:space="preserve">報告日：　　　　年　　</w:t>
      </w:r>
      <w:r>
        <w:rPr>
          <w:rFonts w:hint="eastAsia"/>
          <w:sz w:val="24"/>
          <w:szCs w:val="24"/>
          <w:u w:val="single"/>
        </w:rPr>
        <w:t xml:space="preserve">　</w:t>
      </w:r>
      <w:r w:rsidRPr="00CA5DDE">
        <w:rPr>
          <w:rFonts w:hint="eastAsia"/>
          <w:sz w:val="24"/>
          <w:szCs w:val="24"/>
          <w:u w:val="single"/>
        </w:rPr>
        <w:t xml:space="preserve">　月　</w:t>
      </w:r>
      <w:r>
        <w:rPr>
          <w:rFonts w:hint="eastAsia"/>
          <w:sz w:val="24"/>
          <w:szCs w:val="24"/>
          <w:u w:val="single"/>
        </w:rPr>
        <w:t xml:space="preserve">　</w:t>
      </w:r>
      <w:r w:rsidRPr="00CA5DDE">
        <w:rPr>
          <w:rFonts w:hint="eastAsia"/>
          <w:sz w:val="24"/>
          <w:szCs w:val="24"/>
          <w:u w:val="single"/>
        </w:rPr>
        <w:t xml:space="preserve">　</w:t>
      </w:r>
      <w:r>
        <w:rPr>
          <w:rFonts w:hint="eastAsia"/>
          <w:sz w:val="24"/>
          <w:szCs w:val="24"/>
          <w:u w:val="single"/>
        </w:rPr>
        <w:t>日</w:t>
      </w:r>
      <w:r w:rsidRPr="00CA5DDE">
        <w:rPr>
          <w:rFonts w:hint="eastAsia"/>
          <w:sz w:val="24"/>
          <w:szCs w:val="24"/>
          <w:u w:val="single"/>
        </w:rPr>
        <w:t xml:space="preserve">　</w:t>
      </w:r>
      <w:r w:rsidRPr="00CA5DDE">
        <w:rPr>
          <w:rFonts w:hint="eastAsia"/>
          <w:sz w:val="24"/>
          <w:szCs w:val="24"/>
          <w:u w:val="single"/>
        </w:rPr>
        <w:t>(</w:t>
      </w:r>
      <w:r>
        <w:rPr>
          <w:rFonts w:hint="eastAsia"/>
          <w:sz w:val="24"/>
          <w:szCs w:val="24"/>
          <w:u w:val="single"/>
        </w:rPr>
        <w:t xml:space="preserve">　　</w:t>
      </w:r>
      <w:r w:rsidRPr="00CA5DDE">
        <w:rPr>
          <w:rFonts w:hint="eastAsia"/>
          <w:sz w:val="24"/>
          <w:szCs w:val="24"/>
          <w:u w:val="single"/>
        </w:rPr>
        <w:t>)</w:t>
      </w:r>
    </w:p>
    <w:p w:rsidR="00CA5DDE" w:rsidRPr="00CA5DDE" w:rsidRDefault="00CA5DDE" w:rsidP="00CA5DDE">
      <w:pPr>
        <w:wordWrap w:val="0"/>
        <w:spacing w:line="480" w:lineRule="auto"/>
        <w:ind w:rightChars="725" w:right="1523"/>
        <w:jc w:val="right"/>
        <w:rPr>
          <w:sz w:val="24"/>
          <w:szCs w:val="24"/>
          <w:u w:val="single"/>
        </w:rPr>
      </w:pPr>
      <w:r w:rsidRPr="00CA5DDE">
        <w:rPr>
          <w:rFonts w:hint="eastAsia"/>
          <w:sz w:val="24"/>
          <w:szCs w:val="24"/>
          <w:u w:val="single"/>
        </w:rPr>
        <w:t xml:space="preserve">番号　　</w:t>
      </w:r>
      <w:r>
        <w:rPr>
          <w:rFonts w:hint="eastAsia"/>
          <w:sz w:val="24"/>
          <w:szCs w:val="24"/>
          <w:u w:val="single"/>
        </w:rPr>
        <w:t xml:space="preserve">　</w:t>
      </w:r>
      <w:r w:rsidRPr="00CA5DDE">
        <w:rPr>
          <w:rFonts w:hint="eastAsia"/>
          <w:sz w:val="24"/>
          <w:szCs w:val="24"/>
          <w:u w:val="single"/>
        </w:rPr>
        <w:t xml:space="preserve">　　氏名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sidRPr="00CA5DDE">
        <w:rPr>
          <w:rFonts w:hint="eastAsia"/>
          <w:sz w:val="24"/>
          <w:szCs w:val="24"/>
          <w:u w:val="single"/>
        </w:rPr>
        <w:t xml:space="preserve">　　</w:t>
      </w:r>
    </w:p>
    <w:p w:rsidR="00CA5DDE" w:rsidRDefault="00CA5DDE">
      <w:pPr>
        <w:rPr>
          <w:rFonts w:hint="eastAsia"/>
        </w:rPr>
      </w:pPr>
      <w:r>
        <w:rPr>
          <w:rFonts w:hint="eastAsia"/>
        </w:rPr>
        <w:t xml:space="preserve">　　　　　　　　　　　　　　　</w:t>
      </w:r>
    </w:p>
    <w:p w:rsidR="00CA5DDE" w:rsidRPr="00CA5DDE" w:rsidRDefault="00CA5DDE">
      <w:r>
        <w:rPr>
          <w:rFonts w:hint="eastAsia"/>
        </w:rPr>
        <w:t>1.</w:t>
      </w:r>
      <w:r>
        <w:rPr>
          <w:rFonts w:hint="eastAsia"/>
        </w:rPr>
        <w:t>作業内容</w:t>
      </w:r>
    </w:p>
    <w:tbl>
      <w:tblPr>
        <w:tblStyle w:val="a3"/>
        <w:tblW w:w="0" w:type="auto"/>
        <w:tblLook w:val="04A0" w:firstRow="1" w:lastRow="0" w:firstColumn="1" w:lastColumn="0" w:noHBand="0" w:noVBand="1"/>
      </w:tblPr>
      <w:tblGrid>
        <w:gridCol w:w="9736"/>
      </w:tblGrid>
      <w:tr w:rsidR="00CA5DDE" w:rsidTr="00EE65DD">
        <w:trPr>
          <w:trHeight w:val="2190"/>
        </w:trPr>
        <w:tc>
          <w:tcPr>
            <w:tcW w:w="9736" w:type="dxa"/>
          </w:tcPr>
          <w:p w:rsidR="00CA5DDE" w:rsidRDefault="00CA5DDE">
            <w:r>
              <w:rPr>
                <w:rFonts w:hint="eastAsia"/>
              </w:rPr>
              <w:t>(</w:t>
            </w:r>
            <w:r>
              <w:rPr>
                <w:rFonts w:hint="eastAsia"/>
              </w:rPr>
              <w:t>成果</w:t>
            </w:r>
            <w:r>
              <w:rPr>
                <w:rFonts w:hint="eastAsia"/>
              </w:rPr>
              <w:t>)</w:t>
            </w:r>
          </w:p>
          <w:p w:rsidR="00CA5DDE" w:rsidRDefault="00CA5DDE"/>
          <w:p w:rsidR="00CA5DDE" w:rsidRDefault="00CA5DDE"/>
          <w:p w:rsidR="00CA5DDE" w:rsidRDefault="00CA5DDE"/>
          <w:p w:rsidR="00CA5DDE" w:rsidRDefault="00CA5DDE" w:rsidP="00CA5DDE">
            <w:pPr>
              <w:ind w:left="630" w:hangingChars="300" w:hanging="630"/>
            </w:pPr>
            <w:r>
              <w:rPr>
                <w:rFonts w:hint="eastAsia"/>
              </w:rPr>
              <w:t xml:space="preserve">　　・ふんわりしたことではなく、具体的な内容を記載。</w:t>
            </w:r>
            <w:r>
              <w:br/>
            </w:r>
            <w:r>
              <w:rPr>
                <w:rFonts w:hint="eastAsia"/>
              </w:rPr>
              <w:t>実制作に入ったら途中の写真を載せるとよいですね</w:t>
            </w:r>
          </w:p>
          <w:p w:rsidR="00CA5DDE" w:rsidRDefault="00CA5DDE">
            <w:pPr>
              <w:rPr>
                <w:rFonts w:hint="eastAsia"/>
              </w:rPr>
            </w:pPr>
            <w:r>
              <w:rPr>
                <w:rFonts w:hint="eastAsia"/>
              </w:rPr>
              <w:t xml:space="preserve">　　・例えば回路図を設計したならばその結果を</w:t>
            </w:r>
            <w:r>
              <w:rPr>
                <w:rFonts w:hint="eastAsia"/>
              </w:rPr>
              <w:t>(</w:t>
            </w:r>
            <w:r>
              <w:rPr>
                <w:rFonts w:hint="eastAsia"/>
              </w:rPr>
              <w:t>うまくいかなくても途中まででも</w:t>
            </w:r>
            <w:r>
              <w:rPr>
                <w:rFonts w:hint="eastAsia"/>
              </w:rPr>
              <w:t>)</w:t>
            </w:r>
            <w:r>
              <w:rPr>
                <w:rFonts w:hint="eastAsia"/>
              </w:rPr>
              <w:t>、</w:t>
            </w:r>
          </w:p>
          <w:p w:rsidR="00CA5DDE" w:rsidRDefault="00CA5DDE">
            <w:r>
              <w:rPr>
                <w:rFonts w:hint="eastAsia"/>
              </w:rPr>
              <w:t xml:space="preserve">　　・何かを調べたならそのサイトや図書名とその結果を。なにがわかったのか。</w:t>
            </w:r>
          </w:p>
          <w:p w:rsidR="00CA5DDE" w:rsidRDefault="00CA5DDE"/>
          <w:p w:rsidR="00CA5DDE" w:rsidRDefault="00CA5DDE"/>
          <w:p w:rsidR="00CA5DDE" w:rsidRDefault="00CA5DDE">
            <w:pPr>
              <w:rPr>
                <w:rFonts w:hint="eastAsia"/>
              </w:rPr>
            </w:pPr>
          </w:p>
          <w:p w:rsidR="00CA5DDE" w:rsidRDefault="00CA5DDE" w:rsidP="00EE65DD">
            <w:pPr>
              <w:rPr>
                <w:rFonts w:hint="eastAsia"/>
              </w:rPr>
            </w:pPr>
          </w:p>
        </w:tc>
      </w:tr>
      <w:tr w:rsidR="00CA5DDE" w:rsidTr="009776F5">
        <w:trPr>
          <w:trHeight w:val="1810"/>
        </w:trPr>
        <w:tc>
          <w:tcPr>
            <w:tcW w:w="9736" w:type="dxa"/>
          </w:tcPr>
          <w:p w:rsidR="00CA5DDE" w:rsidRDefault="00CA5DDE">
            <w:r>
              <w:rPr>
                <w:rFonts w:hint="eastAsia"/>
              </w:rPr>
              <w:t>(</w:t>
            </w:r>
            <w:r>
              <w:rPr>
                <w:rFonts w:hint="eastAsia"/>
              </w:rPr>
              <w:t>次回までの課題</w:t>
            </w:r>
            <w:r>
              <w:rPr>
                <w:rFonts w:hint="eastAsia"/>
              </w:rPr>
              <w:t>)</w:t>
            </w:r>
          </w:p>
          <w:p w:rsidR="00CA5DDE" w:rsidRDefault="00CA5DDE"/>
          <w:p w:rsidR="00CA5DDE" w:rsidRDefault="00CA5DDE"/>
          <w:p w:rsidR="00CA5DDE" w:rsidRDefault="00CA5DDE"/>
          <w:p w:rsidR="00CA5DDE" w:rsidRDefault="00CA5DDE">
            <w:r>
              <w:rPr>
                <w:rFonts w:hint="eastAsia"/>
              </w:rPr>
              <w:t xml:space="preserve">　　・次回までにやるべきこと</w:t>
            </w:r>
          </w:p>
          <w:p w:rsidR="00CA5DDE" w:rsidRDefault="00CA5DDE">
            <w:r>
              <w:rPr>
                <w:rFonts w:hint="eastAsia"/>
              </w:rPr>
              <w:t xml:space="preserve">　　・今週やってみてダメだったこと</w:t>
            </w:r>
            <w:r>
              <w:rPr>
                <w:rFonts w:hint="eastAsia"/>
              </w:rPr>
              <w:t>(</w:t>
            </w:r>
            <w:r>
              <w:rPr>
                <w:rFonts w:hint="eastAsia"/>
              </w:rPr>
              <w:t>どうすればよいか</w:t>
            </w:r>
            <w:r>
              <w:rPr>
                <w:rFonts w:hint="eastAsia"/>
              </w:rPr>
              <w:t>?)</w:t>
            </w:r>
          </w:p>
          <w:p w:rsidR="00CA5DDE" w:rsidRDefault="00CA5DDE"/>
          <w:p w:rsidR="00CA5DDE" w:rsidRDefault="00CA5DDE"/>
          <w:p w:rsidR="00CA5DDE" w:rsidRDefault="00CA5DDE">
            <w:pPr>
              <w:rPr>
                <w:rFonts w:hint="eastAsia"/>
              </w:rPr>
            </w:pPr>
          </w:p>
          <w:p w:rsidR="00CA5DDE" w:rsidRDefault="00CA5DDE">
            <w:pPr>
              <w:rPr>
                <w:rFonts w:hint="eastAsia"/>
              </w:rPr>
            </w:pPr>
            <w:r>
              <w:rPr>
                <w:rFonts w:hint="eastAsia"/>
              </w:rPr>
              <w:t xml:space="preserve">　　</w:t>
            </w:r>
          </w:p>
        </w:tc>
      </w:tr>
    </w:tbl>
    <w:p w:rsidR="00CA5DDE" w:rsidRDefault="00CA5DDE">
      <w:pPr>
        <w:rPr>
          <w:rFonts w:hint="eastAsia"/>
        </w:rPr>
      </w:pPr>
    </w:p>
    <w:p w:rsidR="00CA5DDE" w:rsidRDefault="00CA5DDE">
      <w:pPr>
        <w:rPr>
          <w:rFonts w:hint="eastAsia"/>
        </w:rPr>
      </w:pPr>
      <w:bookmarkStart w:id="0" w:name="_GoBack"/>
      <w:bookmarkEnd w:id="0"/>
      <w:r w:rsidRPr="00CA5DDE">
        <w:rPr>
          <w:rFonts w:hint="eastAsia"/>
          <w:noProof/>
          <w:sz w:val="24"/>
          <w:szCs w:val="24"/>
          <w:u w:val="single"/>
        </w:rPr>
        <mc:AlternateContent>
          <mc:Choice Requires="wps">
            <w:drawing>
              <wp:anchor distT="0" distB="0" distL="114300" distR="114300" simplePos="0" relativeHeight="251661312" behindDoc="0" locked="0" layoutInCell="1" allowOverlap="1" wp14:anchorId="23E7F2AF" wp14:editId="1455E178">
                <wp:simplePos x="0" y="0"/>
                <wp:positionH relativeFrom="column">
                  <wp:posOffset>205105</wp:posOffset>
                </wp:positionH>
                <wp:positionV relativeFrom="paragraph">
                  <wp:posOffset>330835</wp:posOffset>
                </wp:positionV>
                <wp:extent cx="1585595" cy="740410"/>
                <wp:effectExtent l="0" t="0" r="14605" b="21590"/>
                <wp:wrapNone/>
                <wp:docPr id="2" name="テキスト ボックス 2"/>
                <wp:cNvGraphicFramePr/>
                <a:graphic xmlns:a="http://schemas.openxmlformats.org/drawingml/2006/main">
                  <a:graphicData uri="http://schemas.microsoft.com/office/word/2010/wordprocessingShape">
                    <wps:wsp>
                      <wps:cNvSpPr txBox="1"/>
                      <wps:spPr>
                        <a:xfrm>
                          <a:off x="0" y="0"/>
                          <a:ext cx="1585595" cy="740410"/>
                        </a:xfrm>
                        <a:prstGeom prst="rect">
                          <a:avLst/>
                        </a:prstGeom>
                        <a:solidFill>
                          <a:schemeClr val="lt1"/>
                        </a:solidFill>
                        <a:ln w="6350">
                          <a:solidFill>
                            <a:prstClr val="black"/>
                          </a:solidFill>
                        </a:ln>
                      </wps:spPr>
                      <wps:txbx>
                        <w:txbxContent>
                          <w:p w:rsidR="00CA5DDE" w:rsidRDefault="00CA5DDE" w:rsidP="00CA5DDE">
                            <w:pPr>
                              <w:rPr>
                                <w:rFonts w:hint="eastAsia"/>
                              </w:rPr>
                            </w:pPr>
                            <w:r>
                              <w:rPr>
                                <w:rFonts w:hint="eastAsia"/>
                              </w:rPr>
                              <w:t>良好、順調</w:t>
                            </w:r>
                            <w:r>
                              <w:t>、問題発生、停滞、、、、など</w:t>
                            </w:r>
                          </w:p>
                          <w:p w:rsidR="00CA5DDE" w:rsidRDefault="00CA5DDE" w:rsidP="00CA5DDE">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E7F2AF" id="テキスト ボックス 2" o:spid="_x0000_s1027" type="#_x0000_t202" style="position:absolute;left:0;text-align:left;margin-left:16.15pt;margin-top:26.05pt;width:124.85pt;height:58.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" fillcolor="white [3201]" strokeweight=".5pt">
                <v:textbox>
                  <w:txbxContent>
                    <w:p w:rsidR="00CA5DDE" w:rsidRDefault="00CA5DDE" w:rsidP="00CA5DDE">
                      <w:pPr>
                        <w:rPr>
                          <w:rFonts w:hint="eastAsia"/>
                        </w:rPr>
                      </w:pPr>
                      <w:r>
                        <w:rPr>
                          <w:rFonts w:hint="eastAsia"/>
                        </w:rPr>
                        <w:t>良好、順調</w:t>
                      </w:r>
                      <w:r>
                        <w:t>、問題発生、停滞、、、、など</w:t>
                      </w:r>
                    </w:p>
                    <w:p w:rsidR="00CA5DDE" w:rsidRDefault="00CA5DDE" w:rsidP="00CA5DDE">
                      <w:pPr>
                        <w:ind w:firstLineChars="100" w:firstLine="210"/>
                      </w:pPr>
                    </w:p>
                  </w:txbxContent>
                </v:textbox>
              </v:shape>
            </w:pict>
          </mc:Fallback>
        </mc:AlternateContent>
      </w:r>
      <w:r w:rsidRPr="00CA5DDE">
        <w:rPr>
          <w:rFonts w:hint="eastAsia"/>
          <w:noProof/>
          <w:sz w:val="24"/>
          <w:szCs w:val="24"/>
          <w:u w:val="single"/>
        </w:rPr>
        <mc:AlternateContent>
          <mc:Choice Requires="wps">
            <w:drawing>
              <wp:anchor distT="0" distB="0" distL="114300" distR="114300" simplePos="0" relativeHeight="251663360" behindDoc="0" locked="0" layoutInCell="1" allowOverlap="1" wp14:anchorId="6384E1C8" wp14:editId="7BD6AF43">
                <wp:simplePos x="0" y="0"/>
                <wp:positionH relativeFrom="column">
                  <wp:posOffset>1986915</wp:posOffset>
                </wp:positionH>
                <wp:positionV relativeFrom="paragraph">
                  <wp:posOffset>342410</wp:posOffset>
                </wp:positionV>
                <wp:extent cx="1273047" cy="740780"/>
                <wp:effectExtent l="0" t="0" r="22860" b="21590"/>
                <wp:wrapNone/>
                <wp:docPr id="3" name="テキスト ボックス 3"/>
                <wp:cNvGraphicFramePr/>
                <a:graphic xmlns:a="http://schemas.openxmlformats.org/drawingml/2006/main">
                  <a:graphicData uri="http://schemas.microsoft.com/office/word/2010/wordprocessingShape">
                    <wps:wsp>
                      <wps:cNvSpPr txBox="1"/>
                      <wps:spPr>
                        <a:xfrm>
                          <a:off x="0" y="0"/>
                          <a:ext cx="1273047" cy="740780"/>
                        </a:xfrm>
                        <a:prstGeom prst="rect">
                          <a:avLst/>
                        </a:prstGeom>
                        <a:solidFill>
                          <a:schemeClr val="lt1"/>
                        </a:solidFill>
                        <a:ln w="6350">
                          <a:solidFill>
                            <a:prstClr val="black"/>
                          </a:solidFill>
                        </a:ln>
                      </wps:spPr>
                      <wps:txbx>
                        <w:txbxContent>
                          <w:p w:rsidR="00CA5DDE" w:rsidRDefault="00CA5DDE" w:rsidP="00CA5DDE">
                            <w:r>
                              <w:rPr>
                                <w:rFonts w:hint="eastAsia"/>
                              </w:rPr>
                              <w:t>完成度</w:t>
                            </w:r>
                          </w:p>
                          <w:p w:rsidR="00CA5DDE" w:rsidRDefault="00CA5DDE" w:rsidP="00CA5DDE">
                            <w:pPr>
                              <w:ind w:firstLineChars="100" w:firstLine="210"/>
                            </w:pPr>
                          </w:p>
                          <w:p w:rsidR="00CA5DDE" w:rsidRDefault="00CA5DDE" w:rsidP="00CA5DDE">
                            <w:pPr>
                              <w:ind w:firstLineChars="100" w:firstLine="210"/>
                              <w:rPr>
                                <w:rFonts w:hint="eastAsia"/>
                              </w:rPr>
                            </w:pPr>
                            <w:r>
                              <w:rPr>
                                <w:rFonts w:hint="eastAsia"/>
                              </w:rPr>
                              <w:t xml:space="preserve">　</w:t>
                            </w:r>
                            <w:r>
                              <w:t xml:space="preserve">　　　</w:t>
                            </w:r>
                            <w:r>
                              <w:rPr>
                                <w:rFonts w:hint="eastAsia"/>
                              </w:rPr>
                              <w:t xml:space="preserve">　</w:t>
                            </w:r>
                            <w: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4E1C8" id="テキスト ボックス 3" o:spid="_x0000_s1028" type="#_x0000_t202" style="position:absolute;left:0;text-align:left;margin-left:156.45pt;margin-top:26.95pt;width:100.25pt;height:58.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" fillcolor="white [3201]" strokeweight=".5pt">
                <v:textbox>
                  <w:txbxContent>
                    <w:p w:rsidR="00CA5DDE" w:rsidRDefault="00CA5DDE" w:rsidP="00CA5DDE">
                      <w:r>
                        <w:rPr>
                          <w:rFonts w:hint="eastAsia"/>
                        </w:rPr>
                        <w:t>完成度</w:t>
                      </w:r>
                    </w:p>
                    <w:p w:rsidR="00CA5DDE" w:rsidRDefault="00CA5DDE" w:rsidP="00CA5DDE">
                      <w:pPr>
                        <w:ind w:firstLineChars="100" w:firstLine="210"/>
                      </w:pPr>
                    </w:p>
                    <w:p w:rsidR="00CA5DDE" w:rsidRDefault="00CA5DDE" w:rsidP="00CA5DDE">
                      <w:pPr>
                        <w:ind w:firstLineChars="100" w:firstLine="210"/>
                        <w:rPr>
                          <w:rFonts w:hint="eastAsia"/>
                        </w:rPr>
                      </w:pPr>
                      <w:r>
                        <w:rPr>
                          <w:rFonts w:hint="eastAsia"/>
                        </w:rPr>
                        <w:t xml:space="preserve">　</w:t>
                      </w:r>
                      <w:r>
                        <w:t xml:space="preserve">　　　</w:t>
                      </w:r>
                      <w:r>
                        <w:rPr>
                          <w:rFonts w:hint="eastAsia"/>
                        </w:rPr>
                        <w:t xml:space="preserve">　</w:t>
                      </w:r>
                      <w:r>
                        <w:t xml:space="preserve">　</w:t>
                      </w:r>
                      <w:r>
                        <w:t>%</w:t>
                      </w:r>
                    </w:p>
                  </w:txbxContent>
                </v:textbox>
              </v:shape>
            </w:pict>
          </mc:Fallback>
        </mc:AlternateContent>
      </w:r>
      <w:r>
        <w:rPr>
          <w:rFonts w:hint="eastAsia"/>
        </w:rPr>
        <w:t>2.</w:t>
      </w:r>
      <w:r>
        <w:rPr>
          <w:rFonts w:hint="eastAsia"/>
        </w:rPr>
        <w:t>進捗状況（途中で機能を追加したり削除したりするので完成度が前より下がることはあり得ます））</w:t>
      </w:r>
    </w:p>
    <w:sectPr w:rsidR="00CA5DDE" w:rsidSect="00CA5DD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DE"/>
    <w:rsid w:val="00037DF2"/>
    <w:rsid w:val="00061526"/>
    <w:rsid w:val="00287D80"/>
    <w:rsid w:val="00346F8B"/>
    <w:rsid w:val="00404E4B"/>
    <w:rsid w:val="00410D87"/>
    <w:rsid w:val="00461131"/>
    <w:rsid w:val="005E3ACB"/>
    <w:rsid w:val="006244BB"/>
    <w:rsid w:val="00677C0A"/>
    <w:rsid w:val="006F3986"/>
    <w:rsid w:val="0078016F"/>
    <w:rsid w:val="00802DEC"/>
    <w:rsid w:val="0082317A"/>
    <w:rsid w:val="008701BE"/>
    <w:rsid w:val="00A57F7E"/>
    <w:rsid w:val="00A703B7"/>
    <w:rsid w:val="00A96BDF"/>
    <w:rsid w:val="00AD233F"/>
    <w:rsid w:val="00B52FC8"/>
    <w:rsid w:val="00B7351D"/>
    <w:rsid w:val="00B8359C"/>
    <w:rsid w:val="00B84714"/>
    <w:rsid w:val="00C74CDA"/>
    <w:rsid w:val="00CA5DDE"/>
    <w:rsid w:val="00CC66CA"/>
    <w:rsid w:val="00D96545"/>
    <w:rsid w:val="00E14A18"/>
    <w:rsid w:val="00FC6A26"/>
    <w:rsid w:val="00FC77D8"/>
    <w:rsid w:val="00FE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26AE1"/>
  <w15:chartTrackingRefBased/>
  <w15:docId w15:val="{C60B793F-7B6D-4331-82EB-2D757B1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MoriyaKenji</dc:creator>
  <cp:keywords/>
  <dc:description/>
  <cp:lastModifiedBy>MoriyaKenji</cp:lastModifiedBy>
  <cp:revision>1</cp:revision>
  <dcterms:created xsi:type="dcterms:W3CDTF">2016-09-21T05:44:00Z</dcterms:created>
  <dcterms:modified xsi:type="dcterms:W3CDTF">2016-09-21T05:59:00Z</dcterms:modified>
</cp:coreProperties>
</file>